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501" w:rsidRPr="00B70A69" w:rsidRDefault="00C44501" w:rsidP="00C4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 xml:space="preserve">ZAKLJUČCI SA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70A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A69">
        <w:rPr>
          <w:rFonts w:ascii="Times New Roman" w:hAnsi="Times New Roman" w:cs="Times New Roman"/>
          <w:b/>
          <w:sz w:val="24"/>
          <w:szCs w:val="24"/>
        </w:rPr>
        <w:t>SJEDNICE ŠKOLSKOG ODBORA OSNOVNE ŠKOLE PRIMORJE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održane dana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.2026.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elektronskim putem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održavanja od 08:00 – 10:00h.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Žile, </w:t>
      </w:r>
      <w:r>
        <w:rPr>
          <w:rFonts w:ascii="Times New Roman" w:hAnsi="Times New Roman" w:cs="Times New Roman"/>
          <w:sz w:val="24"/>
          <w:szCs w:val="24"/>
        </w:rPr>
        <w:t xml:space="preserve">Rebeka Milković, 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Žile,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Milolaža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Ana Filipović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Utovac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Vrlić</w:t>
      </w:r>
      <w:proofErr w:type="spellEnd"/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je da je ispunjen zakonski uvjet o prisutnosti natpolovične većine članova potrebne za pravovaljano odlučivanje (kvorum). 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501" w:rsidRDefault="00C44501" w:rsidP="00C4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>Dnevni red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4501" w:rsidRDefault="00C44501" w:rsidP="00C4450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Verificiran je zapisnik sa prethodne 24. sjednice</w:t>
      </w:r>
    </w:p>
    <w:p w:rsidR="00C44501" w:rsidRDefault="00C44501" w:rsidP="00C4450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Donesena je Odluka o raspisivanju natječaja za ravnatelja</w:t>
      </w:r>
    </w:p>
    <w:p w:rsidR="00C44501" w:rsidRPr="00C44501" w:rsidRDefault="00C44501" w:rsidP="00C4450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</w:t>
      </w:r>
    </w:p>
    <w:p w:rsidR="00C44501" w:rsidRPr="0091314D" w:rsidRDefault="00C44501" w:rsidP="00C4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501" w:rsidRPr="00B70A69" w:rsidRDefault="00C44501" w:rsidP="00C445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verificiran zapisnik sa prethodne 24. sjednice. </w:t>
      </w:r>
    </w:p>
    <w:p w:rsidR="00C44501" w:rsidRPr="00B70A69" w:rsidRDefault="00C44501" w:rsidP="00C445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Točka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prihvaćeno donošenje Odluke o raspisivanju natječaja za ravnatelja</w:t>
      </w:r>
    </w:p>
    <w:p w:rsidR="00C44501" w:rsidRP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44501">
        <w:rPr>
          <w:rFonts w:ascii="Times New Roman" w:hAnsi="Times New Roman" w:cs="Times New Roman"/>
          <w:sz w:val="24"/>
          <w:szCs w:val="24"/>
          <w:u w:val="single"/>
        </w:rPr>
        <w:t xml:space="preserve">Točka 3. 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44501" w:rsidRPr="00B70A69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</w:p>
    <w:p w:rsidR="00C44501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501" w:rsidRDefault="00C44501" w:rsidP="00C44501">
      <w:pPr>
        <w:spacing w:line="259" w:lineRule="exact"/>
        <w:jc w:val="both"/>
        <w:rPr>
          <w:rFonts w:ascii="Times New Roman" w:hAnsi="Times New Roman" w:cs="Times New Roman"/>
        </w:rPr>
      </w:pPr>
    </w:p>
    <w:p w:rsidR="00C44501" w:rsidRPr="00B70A69" w:rsidRDefault="00C44501" w:rsidP="00C4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501" w:rsidRDefault="00C44501" w:rsidP="00C44501"/>
    <w:p w:rsidR="00D806E9" w:rsidRDefault="00D806E9"/>
    <w:sectPr w:rsidR="00D8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1"/>
    <w:rsid w:val="00C44501"/>
    <w:rsid w:val="00D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06A1"/>
  <w15:chartTrackingRefBased/>
  <w15:docId w15:val="{B1A56B0E-12FA-41FE-B3C9-DB437570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5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2026-05-15T07:30:00Z</dcterms:created>
  <dcterms:modified xsi:type="dcterms:W3CDTF">2026-05-15T07:35:00Z</dcterms:modified>
</cp:coreProperties>
</file>